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285" w:rsidRDefault="00BF6F1C" w:rsidP="005E3830">
      <w:pPr>
        <w:bidi/>
      </w:pPr>
      <w:r>
        <w:rPr>
          <w:noProof/>
        </w:rPr>
        <w:drawing>
          <wp:anchor distT="0" distB="0" distL="114300" distR="114300" simplePos="0" relativeHeight="251658240" behindDoc="1" locked="0" layoutInCell="1" allowOverlap="1">
            <wp:simplePos x="0" y="0"/>
            <wp:positionH relativeFrom="column">
              <wp:posOffset>4916873</wp:posOffset>
            </wp:positionH>
            <wp:positionV relativeFrom="paragraph">
              <wp:posOffset>-506970</wp:posOffset>
            </wp:positionV>
            <wp:extent cx="1714739" cy="76210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80X80 pixel logo.png"/>
                    <pic:cNvPicPr/>
                  </pic:nvPicPr>
                  <pic:blipFill>
                    <a:blip r:embed="rId7">
                      <a:extLst>
                        <a:ext uri="{28A0092B-C50C-407E-A947-70E740481C1C}">
                          <a14:useLocalDpi xmlns:a14="http://schemas.microsoft.com/office/drawing/2010/main" val="0"/>
                        </a:ext>
                      </a:extLst>
                    </a:blip>
                    <a:stretch>
                      <a:fillRect/>
                    </a:stretch>
                  </pic:blipFill>
                  <pic:spPr>
                    <a:xfrm>
                      <a:off x="0" y="0"/>
                      <a:ext cx="1714739" cy="762106"/>
                    </a:xfrm>
                    <a:prstGeom prst="rect">
                      <a:avLst/>
                    </a:prstGeom>
                  </pic:spPr>
                </pic:pic>
              </a:graphicData>
            </a:graphic>
            <wp14:sizeRelH relativeFrom="page">
              <wp14:pctWidth>0</wp14:pctWidth>
            </wp14:sizeRelH>
            <wp14:sizeRelV relativeFrom="page">
              <wp14:pctHeight>0</wp14:pctHeight>
            </wp14:sizeRelV>
          </wp:anchor>
        </w:drawing>
      </w:r>
    </w:p>
    <w:p w:rsidR="00DA41C0" w:rsidRPr="00DA41C0" w:rsidRDefault="00DA41C0" w:rsidP="001548F9">
      <w:pPr>
        <w:pStyle w:val="Default"/>
        <w:rPr>
          <w:rFonts w:asciiTheme="minorBidi" w:hAnsiTheme="minorBidi" w:cstheme="minorBidi"/>
          <w:b/>
          <w:bCs/>
          <w:sz w:val="28"/>
          <w:szCs w:val="28"/>
        </w:rPr>
      </w:pPr>
      <w:r w:rsidRPr="00DA41C0">
        <w:rPr>
          <w:rFonts w:asciiTheme="minorBidi" w:hAnsiTheme="minorBidi" w:cstheme="minorBidi"/>
          <w:b/>
          <w:bCs/>
          <w:sz w:val="28"/>
          <w:szCs w:val="28"/>
        </w:rPr>
        <w:t xml:space="preserve">Tactile mobility is looking for </w:t>
      </w:r>
      <w:r w:rsidR="001548F9">
        <w:rPr>
          <w:rFonts w:asciiTheme="minorBidi" w:hAnsiTheme="minorBidi" w:cstheme="minorBidi"/>
          <w:b/>
          <w:bCs/>
          <w:sz w:val="28"/>
          <w:szCs w:val="28"/>
        </w:rPr>
        <w:t xml:space="preserve">a </w:t>
      </w:r>
      <w:r w:rsidR="001548F9" w:rsidRPr="001548F9">
        <w:rPr>
          <w:rFonts w:asciiTheme="minorBidi" w:hAnsiTheme="minorBidi" w:cstheme="minorBidi"/>
          <w:b/>
          <w:bCs/>
          <w:sz w:val="28"/>
          <w:szCs w:val="28"/>
        </w:rPr>
        <w:t>P</w:t>
      </w:r>
      <w:r w:rsidR="001548F9">
        <w:rPr>
          <w:rFonts w:asciiTheme="minorBidi" w:hAnsiTheme="minorBidi" w:cstheme="minorBidi"/>
          <w:b/>
          <w:bCs/>
          <w:sz w:val="28"/>
          <w:szCs w:val="28"/>
        </w:rPr>
        <w:t>roduct manager</w:t>
      </w:r>
    </w:p>
    <w:p w:rsidR="00DA41C0" w:rsidRDefault="00DA41C0" w:rsidP="00DA41C0">
      <w:pPr>
        <w:pStyle w:val="Default"/>
        <w:rPr>
          <w:rFonts w:asciiTheme="minorBidi" w:hAnsiTheme="minorBidi" w:cstheme="minorBidi"/>
          <w:b/>
          <w:bCs/>
          <w:sz w:val="28"/>
          <w:szCs w:val="28"/>
        </w:rPr>
      </w:pPr>
    </w:p>
    <w:p w:rsidR="00DA41C0" w:rsidRPr="00A62D7A" w:rsidRDefault="00DA41C0" w:rsidP="00DA41C0">
      <w:pPr>
        <w:pStyle w:val="Default"/>
        <w:rPr>
          <w:rFonts w:asciiTheme="minorBidi" w:hAnsiTheme="minorBidi" w:cstheme="minorBidi"/>
          <w:b/>
          <w:bCs/>
          <w:sz w:val="28"/>
          <w:szCs w:val="28"/>
        </w:rPr>
      </w:pPr>
      <w:r w:rsidRPr="00A62D7A">
        <w:rPr>
          <w:rFonts w:asciiTheme="minorBidi" w:hAnsiTheme="minorBidi" w:cstheme="minorBidi"/>
          <w:b/>
          <w:bCs/>
          <w:sz w:val="28"/>
          <w:szCs w:val="28"/>
        </w:rPr>
        <w:t xml:space="preserve">About Tactile mobility </w:t>
      </w:r>
    </w:p>
    <w:p w:rsidR="00DA41C0" w:rsidRDefault="00DA41C0" w:rsidP="00DA41C0">
      <w:pPr>
        <w:pStyle w:val="Default"/>
        <w:spacing w:line="360" w:lineRule="auto"/>
        <w:rPr>
          <w:rFonts w:asciiTheme="minorBidi" w:hAnsiTheme="minorBidi" w:cstheme="minorBidi"/>
          <w:sz w:val="22"/>
          <w:szCs w:val="22"/>
          <w:rtl/>
        </w:rPr>
      </w:pPr>
    </w:p>
    <w:p w:rsidR="00DA41C0" w:rsidRPr="00DA41C0" w:rsidRDefault="00DA41C0" w:rsidP="00DA41C0">
      <w:pPr>
        <w:pStyle w:val="Default"/>
        <w:spacing w:line="360" w:lineRule="auto"/>
        <w:rPr>
          <w:rFonts w:asciiTheme="minorBidi" w:hAnsiTheme="minorBidi" w:cstheme="minorBidi"/>
        </w:rPr>
      </w:pPr>
      <w:r w:rsidRPr="00DA41C0">
        <w:rPr>
          <w:rFonts w:asciiTheme="minorBidi" w:hAnsiTheme="minorBidi" w:cstheme="minorBidi"/>
        </w:rPr>
        <w:t>Tactile Mobility provides smart and autonomous vehicles with the missing tactile sensing and data that makes vehicles smarter, roads better, and mobility-ecosystems enhanced.</w:t>
      </w:r>
    </w:p>
    <w:p w:rsidR="00DA41C0" w:rsidRPr="00E027D9" w:rsidRDefault="00DA41C0" w:rsidP="00DA41C0">
      <w:pPr>
        <w:pStyle w:val="Default"/>
        <w:rPr>
          <w:rFonts w:asciiTheme="minorBidi" w:hAnsiTheme="minorBidi" w:cstheme="minorBidi"/>
          <w:sz w:val="22"/>
          <w:szCs w:val="22"/>
        </w:rPr>
      </w:pPr>
    </w:p>
    <w:p w:rsidR="00DA41C0" w:rsidRPr="00DA41C0" w:rsidRDefault="00DA41C0" w:rsidP="00DA41C0">
      <w:pPr>
        <w:pStyle w:val="Default"/>
        <w:rPr>
          <w:rFonts w:asciiTheme="minorBidi" w:hAnsiTheme="minorBidi" w:cstheme="minorBidi"/>
          <w:b/>
          <w:bCs/>
          <w:sz w:val="28"/>
          <w:szCs w:val="28"/>
        </w:rPr>
      </w:pPr>
      <w:r w:rsidRPr="00DA41C0">
        <w:rPr>
          <w:rFonts w:asciiTheme="minorBidi" w:hAnsiTheme="minorBidi" w:cstheme="minorBidi"/>
          <w:b/>
          <w:bCs/>
          <w:sz w:val="28"/>
          <w:szCs w:val="28"/>
        </w:rPr>
        <w:t>What is the goal?</w:t>
      </w:r>
    </w:p>
    <w:p w:rsidR="00DA41C0" w:rsidRDefault="00DA41C0" w:rsidP="00DA41C0">
      <w:pPr>
        <w:shd w:val="clear" w:color="auto" w:fill="FFFFFF"/>
        <w:spacing w:after="0" w:line="240" w:lineRule="auto"/>
        <w:rPr>
          <w:rFonts w:asciiTheme="minorBidi" w:hAnsiTheme="minorBidi"/>
          <w:color w:val="000000"/>
          <w:rtl/>
        </w:rPr>
      </w:pPr>
    </w:p>
    <w:p w:rsidR="001548F9" w:rsidRPr="001548F9" w:rsidRDefault="001548F9" w:rsidP="001548F9">
      <w:pPr>
        <w:pStyle w:val="Default"/>
        <w:spacing w:line="360" w:lineRule="auto"/>
        <w:rPr>
          <w:rFonts w:asciiTheme="minorBidi" w:hAnsiTheme="minorBidi" w:cstheme="minorBidi"/>
        </w:rPr>
      </w:pPr>
      <w:r w:rsidRPr="001548F9">
        <w:rPr>
          <w:rFonts w:asciiTheme="minorBidi" w:hAnsiTheme="minorBidi" w:cstheme="minorBidi"/>
        </w:rPr>
        <w:t>As a Product Manager, you will be responsible for product management activities for one segment or more and will be responsible for the definition and success of the products for that segment(s). You will identify potential products; conduct market and customer research; generate product requirements; determine specifications, production timetables, pricing, and time-integrated plans for product introduction and expansion.</w:t>
      </w:r>
    </w:p>
    <w:p w:rsidR="001548F9" w:rsidRDefault="001548F9" w:rsidP="00DA41C0">
      <w:pPr>
        <w:pStyle w:val="Default"/>
        <w:rPr>
          <w:rFonts w:asciiTheme="minorBidi" w:hAnsiTheme="minorBidi" w:cstheme="minorBidi"/>
          <w:b/>
          <w:bCs/>
          <w:sz w:val="28"/>
          <w:szCs w:val="28"/>
        </w:rPr>
      </w:pPr>
    </w:p>
    <w:p w:rsidR="00DA41C0" w:rsidRDefault="00DA41C0" w:rsidP="001548F9">
      <w:pPr>
        <w:pStyle w:val="Default"/>
        <w:rPr>
          <w:rFonts w:asciiTheme="minorBidi" w:hAnsiTheme="minorBidi" w:cstheme="minorBidi"/>
          <w:b/>
          <w:bCs/>
          <w:sz w:val="28"/>
          <w:szCs w:val="28"/>
        </w:rPr>
      </w:pPr>
      <w:r w:rsidRPr="00DA41C0">
        <w:rPr>
          <w:rFonts w:asciiTheme="minorBidi" w:hAnsiTheme="minorBidi" w:cstheme="minorBidi"/>
          <w:b/>
          <w:bCs/>
          <w:sz w:val="28"/>
          <w:szCs w:val="28"/>
        </w:rPr>
        <w:t xml:space="preserve">What you’ll </w:t>
      </w:r>
      <w:r w:rsidR="001548F9">
        <w:rPr>
          <w:rFonts w:asciiTheme="minorBidi" w:hAnsiTheme="minorBidi" w:cstheme="minorBidi"/>
          <w:b/>
          <w:bCs/>
          <w:sz w:val="28"/>
          <w:szCs w:val="28"/>
        </w:rPr>
        <w:t>do</w:t>
      </w:r>
    </w:p>
    <w:p w:rsidR="001548F9" w:rsidRDefault="001548F9" w:rsidP="001548F9">
      <w:pPr>
        <w:pStyle w:val="Default"/>
        <w:rPr>
          <w:rFonts w:asciiTheme="minorBidi" w:hAnsiTheme="minorBidi" w:cstheme="minorBidi"/>
          <w:b/>
          <w:bCs/>
          <w:sz w:val="28"/>
          <w:szCs w:val="28"/>
        </w:rPr>
      </w:pPr>
    </w:p>
    <w:p w:rsidR="001548F9" w:rsidRPr="001548F9" w:rsidRDefault="001548F9" w:rsidP="001548F9">
      <w:pPr>
        <w:pStyle w:val="Default"/>
        <w:numPr>
          <w:ilvl w:val="0"/>
          <w:numId w:val="5"/>
        </w:numPr>
        <w:spacing w:line="360" w:lineRule="auto"/>
        <w:rPr>
          <w:rFonts w:asciiTheme="minorBidi" w:hAnsiTheme="minorBidi" w:cstheme="minorBidi"/>
        </w:rPr>
      </w:pPr>
      <w:r w:rsidRPr="001548F9">
        <w:rPr>
          <w:rFonts w:asciiTheme="minorBidi" w:hAnsiTheme="minorBidi" w:cstheme="minorBidi"/>
        </w:rPr>
        <w:t>THE one person in-charge of the overall product end-to-end success</w:t>
      </w:r>
    </w:p>
    <w:p w:rsidR="001548F9" w:rsidRPr="001548F9" w:rsidRDefault="001548F9" w:rsidP="001548F9">
      <w:pPr>
        <w:pStyle w:val="Default"/>
        <w:numPr>
          <w:ilvl w:val="0"/>
          <w:numId w:val="5"/>
        </w:numPr>
        <w:spacing w:line="360" w:lineRule="auto"/>
        <w:rPr>
          <w:rFonts w:asciiTheme="minorBidi" w:hAnsiTheme="minorBidi" w:cstheme="minorBidi"/>
        </w:rPr>
      </w:pPr>
      <w:r w:rsidRPr="001548F9">
        <w:rPr>
          <w:rFonts w:asciiTheme="minorBidi" w:hAnsiTheme="minorBidi" w:cstheme="minorBidi"/>
        </w:rPr>
        <w:t>Determines customers' needs and desires by specifying (and many times conducting) the research needed to obtain market and customer information.</w:t>
      </w:r>
    </w:p>
    <w:p w:rsidR="001548F9" w:rsidRPr="001548F9" w:rsidRDefault="001548F9" w:rsidP="001548F9">
      <w:pPr>
        <w:pStyle w:val="Default"/>
        <w:numPr>
          <w:ilvl w:val="0"/>
          <w:numId w:val="5"/>
        </w:numPr>
        <w:spacing w:line="360" w:lineRule="auto"/>
        <w:rPr>
          <w:rFonts w:asciiTheme="minorBidi" w:hAnsiTheme="minorBidi" w:cstheme="minorBidi"/>
        </w:rPr>
      </w:pPr>
      <w:r w:rsidRPr="001548F9">
        <w:rPr>
          <w:rFonts w:asciiTheme="minorBidi" w:hAnsiTheme="minorBidi" w:cstheme="minorBidi"/>
        </w:rPr>
        <w:t>Scopes the nature and scope of present and future product lines by developing product specifications and requirements; appraising new product ideas and/or product or packaging changes.</w:t>
      </w:r>
    </w:p>
    <w:p w:rsidR="001548F9" w:rsidRPr="001548F9" w:rsidRDefault="001548F9" w:rsidP="001548F9">
      <w:pPr>
        <w:pStyle w:val="Default"/>
        <w:numPr>
          <w:ilvl w:val="0"/>
          <w:numId w:val="5"/>
        </w:numPr>
        <w:spacing w:line="360" w:lineRule="auto"/>
        <w:rPr>
          <w:rFonts w:asciiTheme="minorBidi" w:hAnsiTheme="minorBidi" w:cstheme="minorBidi"/>
        </w:rPr>
      </w:pPr>
      <w:r w:rsidRPr="001548F9">
        <w:rPr>
          <w:rFonts w:asciiTheme="minorBidi" w:hAnsiTheme="minorBidi" w:cstheme="minorBidi"/>
        </w:rPr>
        <w:t>Assesses market competition by comparing the company's product to competitors' products.</w:t>
      </w:r>
      <w:r w:rsidRPr="001548F9">
        <w:rPr>
          <w:rFonts w:asciiTheme="minorBidi" w:hAnsiTheme="minorBidi" w:cstheme="minorBidi" w:hint="cs"/>
          <w:rtl/>
        </w:rPr>
        <w:t xml:space="preserve"> </w:t>
      </w:r>
      <w:r w:rsidRPr="001548F9">
        <w:rPr>
          <w:rFonts w:asciiTheme="minorBidi" w:hAnsiTheme="minorBidi" w:cstheme="minorBidi"/>
        </w:rPr>
        <w:t>Perform, maintain and communicate competitive analysis</w:t>
      </w:r>
    </w:p>
    <w:p w:rsidR="001548F9" w:rsidRPr="001548F9" w:rsidRDefault="001548F9" w:rsidP="001548F9">
      <w:pPr>
        <w:pStyle w:val="Default"/>
        <w:numPr>
          <w:ilvl w:val="0"/>
          <w:numId w:val="5"/>
        </w:numPr>
        <w:spacing w:line="360" w:lineRule="auto"/>
        <w:rPr>
          <w:rFonts w:asciiTheme="minorBidi" w:hAnsiTheme="minorBidi" w:cstheme="minorBidi"/>
        </w:rPr>
      </w:pPr>
      <w:r w:rsidRPr="001548F9">
        <w:rPr>
          <w:rFonts w:asciiTheme="minorBidi" w:hAnsiTheme="minorBidi" w:cstheme="minorBidi"/>
        </w:rPr>
        <w:t>Brings new products to market by analyzing proposed product requirements and product development programs; preparing return-on-investment analyses; establishing time schedules with engineering.</w:t>
      </w:r>
    </w:p>
    <w:p w:rsidR="001548F9" w:rsidRPr="001548F9" w:rsidRDefault="001548F9" w:rsidP="001548F9">
      <w:pPr>
        <w:pStyle w:val="Default"/>
        <w:numPr>
          <w:ilvl w:val="0"/>
          <w:numId w:val="5"/>
        </w:numPr>
        <w:spacing w:line="360" w:lineRule="auto"/>
        <w:rPr>
          <w:rFonts w:asciiTheme="minorBidi" w:hAnsiTheme="minorBidi" w:cstheme="minorBidi"/>
        </w:rPr>
      </w:pPr>
      <w:r w:rsidRPr="001548F9">
        <w:rPr>
          <w:rFonts w:asciiTheme="minorBidi" w:hAnsiTheme="minorBidi" w:cstheme="minorBidi"/>
        </w:rPr>
        <w:t>Determines product pricing by utilizing market research data; reviewing production costs; anticipating usage; costing special and customized projects.</w:t>
      </w:r>
    </w:p>
    <w:p w:rsidR="001548F9" w:rsidRPr="001548F9" w:rsidRDefault="001548F9" w:rsidP="001548F9">
      <w:pPr>
        <w:pStyle w:val="Default"/>
        <w:numPr>
          <w:ilvl w:val="0"/>
          <w:numId w:val="5"/>
        </w:numPr>
        <w:spacing w:line="360" w:lineRule="auto"/>
        <w:rPr>
          <w:rFonts w:asciiTheme="minorBidi" w:hAnsiTheme="minorBidi" w:cstheme="minorBidi"/>
        </w:rPr>
      </w:pPr>
      <w:r w:rsidRPr="001548F9">
        <w:rPr>
          <w:rFonts w:asciiTheme="minorBidi" w:hAnsiTheme="minorBidi" w:cstheme="minorBidi"/>
        </w:rPr>
        <w:lastRenderedPageBreak/>
        <w:t>Establishes a position of subject matter expert by attending educational workshops; reviewing professional publications; establishing personal networks; participating in professional societies, etc.</w:t>
      </w:r>
    </w:p>
    <w:p w:rsidR="001548F9" w:rsidRPr="001548F9" w:rsidRDefault="001548F9" w:rsidP="001548F9">
      <w:pPr>
        <w:pStyle w:val="Default"/>
        <w:numPr>
          <w:ilvl w:val="0"/>
          <w:numId w:val="5"/>
        </w:numPr>
        <w:spacing w:line="360" w:lineRule="auto"/>
        <w:rPr>
          <w:rFonts w:asciiTheme="minorBidi" w:hAnsiTheme="minorBidi" w:cstheme="minorBidi"/>
        </w:rPr>
      </w:pPr>
      <w:r w:rsidRPr="001548F9">
        <w:rPr>
          <w:rFonts w:asciiTheme="minorBidi" w:hAnsiTheme="minorBidi" w:cstheme="minorBidi"/>
        </w:rPr>
        <w:t>Prioritize releases and features by ranking them against the strategic goals, initiatives and commitments</w:t>
      </w:r>
    </w:p>
    <w:p w:rsidR="001548F9" w:rsidRPr="001548F9" w:rsidRDefault="001548F9" w:rsidP="001548F9">
      <w:pPr>
        <w:pStyle w:val="Default"/>
        <w:numPr>
          <w:ilvl w:val="0"/>
          <w:numId w:val="5"/>
        </w:numPr>
        <w:spacing w:line="360" w:lineRule="auto"/>
        <w:rPr>
          <w:rFonts w:asciiTheme="minorBidi" w:hAnsiTheme="minorBidi" w:cstheme="minorBidi"/>
        </w:rPr>
      </w:pPr>
      <w:r w:rsidRPr="001548F9">
        <w:rPr>
          <w:rFonts w:asciiTheme="minorBidi" w:hAnsiTheme="minorBidi" w:cstheme="minorBidi"/>
        </w:rPr>
        <w:t>Support agile development by acting as SCRUM product owner</w:t>
      </w:r>
    </w:p>
    <w:p w:rsidR="001548F9" w:rsidRPr="001548F9" w:rsidRDefault="001548F9" w:rsidP="001548F9">
      <w:pPr>
        <w:pStyle w:val="Default"/>
        <w:numPr>
          <w:ilvl w:val="0"/>
          <w:numId w:val="5"/>
        </w:numPr>
        <w:spacing w:line="360" w:lineRule="auto"/>
        <w:rPr>
          <w:rFonts w:asciiTheme="minorBidi" w:hAnsiTheme="minorBidi" w:cstheme="minorBidi"/>
        </w:rPr>
      </w:pPr>
      <w:r w:rsidRPr="001548F9">
        <w:rPr>
          <w:rFonts w:asciiTheme="minorBidi" w:hAnsiTheme="minorBidi" w:cstheme="minorBidi"/>
        </w:rPr>
        <w:t>Own product usability</w:t>
      </w:r>
    </w:p>
    <w:p w:rsidR="001548F9" w:rsidRPr="001548F9" w:rsidRDefault="001548F9" w:rsidP="001548F9">
      <w:pPr>
        <w:pStyle w:val="Default"/>
        <w:numPr>
          <w:ilvl w:val="0"/>
          <w:numId w:val="5"/>
        </w:numPr>
        <w:spacing w:line="360" w:lineRule="auto"/>
        <w:rPr>
          <w:rFonts w:asciiTheme="minorBidi" w:hAnsiTheme="minorBidi" w:cstheme="minorBidi"/>
        </w:rPr>
      </w:pPr>
      <w:r w:rsidRPr="001548F9">
        <w:rPr>
          <w:rFonts w:asciiTheme="minorBidi" w:hAnsiTheme="minorBidi" w:cstheme="minorBidi"/>
        </w:rPr>
        <w:t>Collect and analyze customer satisfaction from products and implement feedback into future releases</w:t>
      </w:r>
    </w:p>
    <w:p w:rsidR="001548F9" w:rsidRPr="001548F9" w:rsidRDefault="001548F9" w:rsidP="001548F9">
      <w:pPr>
        <w:pStyle w:val="Default"/>
        <w:numPr>
          <w:ilvl w:val="0"/>
          <w:numId w:val="5"/>
        </w:numPr>
        <w:spacing w:line="360" w:lineRule="auto"/>
        <w:rPr>
          <w:rFonts w:asciiTheme="minorBidi" w:hAnsiTheme="minorBidi" w:cstheme="minorBidi"/>
        </w:rPr>
      </w:pPr>
      <w:r w:rsidRPr="001548F9">
        <w:rPr>
          <w:rFonts w:asciiTheme="minorBidi" w:hAnsiTheme="minorBidi" w:cstheme="minorBidi"/>
        </w:rPr>
        <w:t>Contributes to team effort by accomplishing related results as needed.</w:t>
      </w:r>
    </w:p>
    <w:p w:rsidR="001548F9" w:rsidRDefault="001548F9" w:rsidP="001548F9">
      <w:pPr>
        <w:pStyle w:val="Default"/>
        <w:rPr>
          <w:rFonts w:asciiTheme="minorBidi" w:hAnsiTheme="minorBidi" w:cstheme="minorBidi"/>
          <w:b/>
          <w:bCs/>
          <w:sz w:val="28"/>
          <w:szCs w:val="28"/>
        </w:rPr>
      </w:pPr>
    </w:p>
    <w:p w:rsidR="001548F9" w:rsidRDefault="001548F9" w:rsidP="00621621">
      <w:pPr>
        <w:pStyle w:val="Default"/>
        <w:rPr>
          <w:rFonts w:asciiTheme="minorBidi" w:hAnsiTheme="minorBidi" w:cstheme="minorBidi"/>
          <w:b/>
          <w:bCs/>
          <w:sz w:val="28"/>
          <w:szCs w:val="28"/>
        </w:rPr>
      </w:pPr>
      <w:r w:rsidRPr="00DA41C0">
        <w:rPr>
          <w:rFonts w:asciiTheme="minorBidi" w:hAnsiTheme="minorBidi" w:cstheme="minorBidi"/>
          <w:b/>
          <w:bCs/>
          <w:sz w:val="28"/>
          <w:szCs w:val="28"/>
        </w:rPr>
        <w:t xml:space="preserve">What you’ll </w:t>
      </w:r>
      <w:r w:rsidR="00621621">
        <w:rPr>
          <w:rFonts w:asciiTheme="minorBidi" w:hAnsiTheme="minorBidi" w:cstheme="minorBidi"/>
          <w:b/>
          <w:bCs/>
          <w:sz w:val="28"/>
          <w:szCs w:val="28"/>
        </w:rPr>
        <w:t>need</w:t>
      </w:r>
    </w:p>
    <w:p w:rsidR="001548F9" w:rsidRPr="00DA41C0" w:rsidRDefault="001548F9" w:rsidP="001548F9">
      <w:pPr>
        <w:pStyle w:val="Default"/>
        <w:rPr>
          <w:rFonts w:asciiTheme="minorBidi" w:hAnsiTheme="minorBidi" w:cstheme="minorBidi"/>
          <w:b/>
          <w:bCs/>
          <w:sz w:val="28"/>
          <w:szCs w:val="28"/>
        </w:rPr>
      </w:pPr>
    </w:p>
    <w:p w:rsidR="001548F9" w:rsidRPr="001548F9" w:rsidRDefault="001548F9" w:rsidP="001548F9">
      <w:pPr>
        <w:pStyle w:val="ListParagraph"/>
        <w:numPr>
          <w:ilvl w:val="0"/>
          <w:numId w:val="6"/>
        </w:numPr>
        <w:spacing w:after="0" w:line="360" w:lineRule="auto"/>
        <w:rPr>
          <w:rFonts w:asciiTheme="minorBidi" w:hAnsiTheme="minorBidi"/>
          <w:color w:val="000000"/>
          <w:sz w:val="24"/>
          <w:szCs w:val="24"/>
        </w:rPr>
      </w:pPr>
      <w:r w:rsidRPr="001548F9">
        <w:rPr>
          <w:rFonts w:asciiTheme="minorBidi" w:hAnsiTheme="minorBidi"/>
          <w:color w:val="000000"/>
          <w:sz w:val="24"/>
          <w:szCs w:val="24"/>
        </w:rPr>
        <w:t>Bachelor’s degree (Computer Science, IS, Industrial Management, etc,.)  or equivalent field - Must</w:t>
      </w:r>
    </w:p>
    <w:p w:rsidR="001548F9" w:rsidRPr="001548F9" w:rsidRDefault="001548F9" w:rsidP="001548F9">
      <w:pPr>
        <w:pStyle w:val="ListParagraph"/>
        <w:numPr>
          <w:ilvl w:val="0"/>
          <w:numId w:val="6"/>
        </w:numPr>
        <w:spacing w:after="0" w:line="360" w:lineRule="auto"/>
        <w:rPr>
          <w:rFonts w:asciiTheme="minorBidi" w:hAnsiTheme="minorBidi"/>
          <w:color w:val="000000"/>
          <w:sz w:val="24"/>
          <w:szCs w:val="24"/>
        </w:rPr>
      </w:pPr>
      <w:r w:rsidRPr="001548F9">
        <w:rPr>
          <w:rFonts w:asciiTheme="minorBidi" w:hAnsiTheme="minorBidi"/>
          <w:color w:val="000000"/>
          <w:sz w:val="24"/>
          <w:szCs w:val="24"/>
        </w:rPr>
        <w:t>At least 5 years’ experience in Product Management - Must</w:t>
      </w:r>
    </w:p>
    <w:p w:rsidR="001548F9" w:rsidRPr="001548F9" w:rsidRDefault="001548F9" w:rsidP="001548F9">
      <w:pPr>
        <w:pStyle w:val="ListParagraph"/>
        <w:numPr>
          <w:ilvl w:val="0"/>
          <w:numId w:val="6"/>
        </w:numPr>
        <w:spacing w:after="0" w:line="360" w:lineRule="auto"/>
        <w:rPr>
          <w:rFonts w:asciiTheme="minorBidi" w:hAnsiTheme="minorBidi"/>
          <w:color w:val="000000"/>
          <w:sz w:val="24"/>
          <w:szCs w:val="24"/>
        </w:rPr>
      </w:pPr>
      <w:r w:rsidRPr="001548F9">
        <w:rPr>
          <w:rFonts w:asciiTheme="minorBidi" w:hAnsiTheme="minorBidi"/>
          <w:color w:val="000000"/>
          <w:sz w:val="24"/>
          <w:szCs w:val="24"/>
        </w:rPr>
        <w:t xml:space="preserve">At least one role as product manager of a SW product - Must </w:t>
      </w:r>
    </w:p>
    <w:p w:rsidR="001548F9" w:rsidRPr="001548F9" w:rsidRDefault="001548F9" w:rsidP="001548F9">
      <w:pPr>
        <w:pStyle w:val="ListParagraph"/>
        <w:numPr>
          <w:ilvl w:val="0"/>
          <w:numId w:val="6"/>
        </w:numPr>
        <w:spacing w:after="0" w:line="360" w:lineRule="auto"/>
        <w:rPr>
          <w:rFonts w:asciiTheme="minorBidi" w:hAnsiTheme="minorBidi"/>
          <w:color w:val="000000"/>
          <w:sz w:val="24"/>
          <w:szCs w:val="24"/>
        </w:rPr>
      </w:pPr>
      <w:r w:rsidRPr="001548F9">
        <w:rPr>
          <w:rFonts w:asciiTheme="minorBidi" w:hAnsiTheme="minorBidi"/>
          <w:color w:val="000000"/>
          <w:sz w:val="24"/>
          <w:szCs w:val="24"/>
        </w:rPr>
        <w:t>Advantage to product management of a complex, high scale, cloud software product/service</w:t>
      </w:r>
    </w:p>
    <w:p w:rsidR="001548F9" w:rsidRPr="001548F9" w:rsidRDefault="001548F9" w:rsidP="001548F9">
      <w:pPr>
        <w:pStyle w:val="ListParagraph"/>
        <w:numPr>
          <w:ilvl w:val="0"/>
          <w:numId w:val="6"/>
        </w:numPr>
        <w:spacing w:after="0" w:line="360" w:lineRule="auto"/>
        <w:rPr>
          <w:rFonts w:asciiTheme="minorBidi" w:hAnsiTheme="minorBidi"/>
          <w:color w:val="000000"/>
          <w:sz w:val="24"/>
          <w:szCs w:val="24"/>
        </w:rPr>
      </w:pPr>
      <w:r w:rsidRPr="001548F9">
        <w:rPr>
          <w:rFonts w:asciiTheme="minorBidi" w:hAnsiTheme="minorBidi"/>
          <w:color w:val="000000"/>
          <w:sz w:val="24"/>
          <w:szCs w:val="24"/>
        </w:rPr>
        <w:t xml:space="preserve">Experience as a Product Manager for Automotive – a major advantage </w:t>
      </w:r>
    </w:p>
    <w:p w:rsidR="001548F9" w:rsidRPr="001548F9" w:rsidRDefault="001548F9" w:rsidP="001548F9">
      <w:pPr>
        <w:pStyle w:val="ListParagraph"/>
        <w:numPr>
          <w:ilvl w:val="0"/>
          <w:numId w:val="6"/>
        </w:numPr>
        <w:spacing w:after="0" w:line="360" w:lineRule="auto"/>
        <w:rPr>
          <w:rFonts w:asciiTheme="minorBidi" w:hAnsiTheme="minorBidi"/>
          <w:color w:val="000000"/>
          <w:sz w:val="24"/>
          <w:szCs w:val="24"/>
        </w:rPr>
      </w:pPr>
      <w:r w:rsidRPr="001548F9">
        <w:rPr>
          <w:rFonts w:asciiTheme="minorBidi" w:hAnsiTheme="minorBidi"/>
          <w:color w:val="000000"/>
          <w:sz w:val="24"/>
          <w:szCs w:val="24"/>
        </w:rPr>
        <w:t>Experience working with global customers - Must</w:t>
      </w:r>
    </w:p>
    <w:p w:rsidR="001548F9" w:rsidRPr="001548F9" w:rsidRDefault="001548F9" w:rsidP="001548F9">
      <w:pPr>
        <w:pStyle w:val="ListParagraph"/>
        <w:numPr>
          <w:ilvl w:val="0"/>
          <w:numId w:val="6"/>
        </w:numPr>
        <w:spacing w:after="0" w:line="360" w:lineRule="auto"/>
        <w:rPr>
          <w:rFonts w:asciiTheme="minorBidi" w:hAnsiTheme="minorBidi"/>
          <w:color w:val="000000"/>
          <w:sz w:val="24"/>
          <w:szCs w:val="24"/>
        </w:rPr>
      </w:pPr>
      <w:r w:rsidRPr="001548F9">
        <w:rPr>
          <w:rFonts w:asciiTheme="minorBidi" w:hAnsiTheme="minorBidi"/>
          <w:color w:val="000000"/>
          <w:sz w:val="24"/>
          <w:szCs w:val="24"/>
        </w:rPr>
        <w:t>Experienced in agile including acting as SCRUM product owner - Must</w:t>
      </w:r>
    </w:p>
    <w:p w:rsidR="001548F9" w:rsidRPr="001548F9" w:rsidRDefault="001548F9" w:rsidP="001548F9">
      <w:pPr>
        <w:pStyle w:val="ListParagraph"/>
        <w:numPr>
          <w:ilvl w:val="0"/>
          <w:numId w:val="6"/>
        </w:numPr>
        <w:spacing w:after="0" w:line="360" w:lineRule="auto"/>
        <w:rPr>
          <w:rFonts w:asciiTheme="minorBidi" w:hAnsiTheme="minorBidi"/>
          <w:color w:val="000000"/>
          <w:sz w:val="24"/>
          <w:szCs w:val="24"/>
        </w:rPr>
      </w:pPr>
      <w:r w:rsidRPr="001548F9">
        <w:rPr>
          <w:rFonts w:asciiTheme="minorBidi" w:hAnsiTheme="minorBidi"/>
          <w:color w:val="000000"/>
          <w:sz w:val="24"/>
          <w:szCs w:val="24"/>
        </w:rPr>
        <w:t>Experience with tools such as Jira or similar, Monday or similar - Must</w:t>
      </w:r>
    </w:p>
    <w:p w:rsidR="001548F9" w:rsidRPr="001548F9" w:rsidRDefault="001548F9" w:rsidP="001548F9">
      <w:pPr>
        <w:pStyle w:val="ListParagraph"/>
        <w:numPr>
          <w:ilvl w:val="0"/>
          <w:numId w:val="6"/>
        </w:numPr>
        <w:spacing w:after="0" w:line="360" w:lineRule="auto"/>
        <w:rPr>
          <w:rFonts w:asciiTheme="minorBidi" w:hAnsiTheme="minorBidi"/>
          <w:color w:val="000000"/>
          <w:sz w:val="24"/>
          <w:szCs w:val="24"/>
        </w:rPr>
      </w:pPr>
      <w:r w:rsidRPr="001548F9">
        <w:rPr>
          <w:rFonts w:asciiTheme="minorBidi" w:hAnsiTheme="minorBidi"/>
          <w:color w:val="000000"/>
          <w:sz w:val="24"/>
          <w:szCs w:val="24"/>
        </w:rPr>
        <w:t xml:space="preserve">Experience in product management of a product involving AI/ML/Data science - advantage </w:t>
      </w:r>
    </w:p>
    <w:p w:rsidR="001548F9" w:rsidRPr="001548F9" w:rsidRDefault="001548F9" w:rsidP="001548F9">
      <w:pPr>
        <w:pStyle w:val="ListParagraph"/>
        <w:numPr>
          <w:ilvl w:val="0"/>
          <w:numId w:val="6"/>
        </w:numPr>
        <w:spacing w:after="0" w:line="360" w:lineRule="auto"/>
        <w:rPr>
          <w:rFonts w:asciiTheme="minorBidi" w:hAnsiTheme="minorBidi"/>
          <w:color w:val="000000"/>
          <w:sz w:val="24"/>
          <w:szCs w:val="24"/>
        </w:rPr>
      </w:pPr>
      <w:r w:rsidRPr="001548F9">
        <w:rPr>
          <w:rFonts w:asciiTheme="minorBidi" w:hAnsiTheme="minorBidi"/>
          <w:color w:val="000000"/>
          <w:sz w:val="24"/>
          <w:szCs w:val="24"/>
        </w:rPr>
        <w:t>Experience in building detailed, data driven business cases</w:t>
      </w:r>
    </w:p>
    <w:p w:rsidR="001548F9" w:rsidRPr="001548F9" w:rsidRDefault="001548F9" w:rsidP="001548F9">
      <w:pPr>
        <w:pStyle w:val="ListParagraph"/>
        <w:numPr>
          <w:ilvl w:val="0"/>
          <w:numId w:val="6"/>
        </w:numPr>
        <w:spacing w:after="0" w:line="360" w:lineRule="auto"/>
        <w:rPr>
          <w:rFonts w:asciiTheme="minorBidi" w:hAnsiTheme="minorBidi"/>
          <w:color w:val="000000"/>
          <w:sz w:val="24"/>
          <w:szCs w:val="24"/>
        </w:rPr>
      </w:pPr>
      <w:r w:rsidRPr="001548F9">
        <w:rPr>
          <w:rFonts w:asciiTheme="minorBidi" w:hAnsiTheme="minorBidi"/>
          <w:color w:val="000000"/>
          <w:sz w:val="24"/>
          <w:szCs w:val="24"/>
        </w:rPr>
        <w:t>Experience in UX and orientation to it - Advantage</w:t>
      </w:r>
    </w:p>
    <w:p w:rsidR="001548F9" w:rsidRPr="001548F9" w:rsidRDefault="001548F9" w:rsidP="001548F9">
      <w:pPr>
        <w:pStyle w:val="ListParagraph"/>
        <w:numPr>
          <w:ilvl w:val="0"/>
          <w:numId w:val="6"/>
        </w:numPr>
        <w:spacing w:after="0" w:line="360" w:lineRule="auto"/>
        <w:rPr>
          <w:rFonts w:asciiTheme="minorBidi" w:hAnsiTheme="minorBidi"/>
          <w:color w:val="000000"/>
          <w:sz w:val="24"/>
          <w:szCs w:val="24"/>
        </w:rPr>
      </w:pPr>
      <w:r w:rsidRPr="001548F9">
        <w:rPr>
          <w:rFonts w:asciiTheme="minorBidi" w:hAnsiTheme="minorBidi"/>
          <w:color w:val="000000"/>
          <w:sz w:val="24"/>
          <w:szCs w:val="24"/>
        </w:rPr>
        <w:t>Good understanding of public or private cloud services and cost (AWS, GC, Azure, etc.)</w:t>
      </w:r>
    </w:p>
    <w:p w:rsidR="001548F9" w:rsidRDefault="001548F9" w:rsidP="001548F9">
      <w:pPr>
        <w:pStyle w:val="ListParagraph"/>
        <w:numPr>
          <w:ilvl w:val="0"/>
          <w:numId w:val="6"/>
        </w:numPr>
        <w:spacing w:after="0" w:line="360" w:lineRule="auto"/>
        <w:rPr>
          <w:rFonts w:asciiTheme="minorBidi" w:hAnsiTheme="minorBidi"/>
          <w:color w:val="000000"/>
          <w:sz w:val="24"/>
          <w:szCs w:val="24"/>
        </w:rPr>
      </w:pPr>
      <w:r w:rsidRPr="001548F9">
        <w:rPr>
          <w:rFonts w:asciiTheme="minorBidi" w:hAnsiTheme="minorBidi"/>
          <w:color w:val="000000"/>
          <w:sz w:val="24"/>
          <w:szCs w:val="24"/>
        </w:rPr>
        <w:t>Experience in Cybersecurity – advantage</w:t>
      </w:r>
    </w:p>
    <w:p w:rsidR="00621621" w:rsidRDefault="00621621" w:rsidP="00621621">
      <w:pPr>
        <w:spacing w:after="0" w:line="360" w:lineRule="auto"/>
        <w:rPr>
          <w:rFonts w:asciiTheme="minorBidi" w:hAnsiTheme="minorBidi"/>
          <w:color w:val="000000"/>
          <w:sz w:val="24"/>
          <w:szCs w:val="24"/>
        </w:rPr>
      </w:pPr>
    </w:p>
    <w:p w:rsidR="001548F9" w:rsidRPr="001548F9" w:rsidRDefault="001548F9" w:rsidP="001548F9">
      <w:pPr>
        <w:pStyle w:val="ListParagraph"/>
        <w:numPr>
          <w:ilvl w:val="0"/>
          <w:numId w:val="6"/>
        </w:numPr>
        <w:spacing w:after="0" w:line="360" w:lineRule="auto"/>
        <w:rPr>
          <w:rFonts w:asciiTheme="minorBidi" w:hAnsiTheme="minorBidi"/>
          <w:color w:val="000000"/>
          <w:sz w:val="24"/>
          <w:szCs w:val="24"/>
        </w:rPr>
      </w:pPr>
      <w:bookmarkStart w:id="0" w:name="_GoBack"/>
      <w:bookmarkEnd w:id="0"/>
      <w:r w:rsidRPr="001548F9">
        <w:rPr>
          <w:rFonts w:asciiTheme="minorBidi" w:hAnsiTheme="minorBidi"/>
          <w:color w:val="000000"/>
          <w:sz w:val="24"/>
          <w:szCs w:val="24"/>
        </w:rPr>
        <w:lastRenderedPageBreak/>
        <w:t>GO GETTER</w:t>
      </w:r>
    </w:p>
    <w:p w:rsidR="001548F9" w:rsidRPr="001548F9" w:rsidRDefault="001548F9" w:rsidP="001548F9">
      <w:pPr>
        <w:pStyle w:val="ListParagraph"/>
        <w:numPr>
          <w:ilvl w:val="0"/>
          <w:numId w:val="6"/>
        </w:numPr>
        <w:spacing w:after="0" w:line="360" w:lineRule="auto"/>
        <w:rPr>
          <w:rFonts w:asciiTheme="minorBidi" w:hAnsiTheme="minorBidi"/>
          <w:color w:val="000000"/>
          <w:sz w:val="24"/>
          <w:szCs w:val="24"/>
        </w:rPr>
      </w:pPr>
      <w:r w:rsidRPr="001548F9">
        <w:rPr>
          <w:rFonts w:asciiTheme="minorBidi" w:hAnsiTheme="minorBidi"/>
          <w:color w:val="000000"/>
          <w:sz w:val="24"/>
          <w:szCs w:val="24"/>
        </w:rPr>
        <w:t>Leader and influencer – strong ability to create buy-in</w:t>
      </w:r>
    </w:p>
    <w:p w:rsidR="001548F9" w:rsidRPr="001548F9" w:rsidRDefault="001548F9" w:rsidP="001548F9">
      <w:pPr>
        <w:pStyle w:val="ListParagraph"/>
        <w:numPr>
          <w:ilvl w:val="0"/>
          <w:numId w:val="6"/>
        </w:numPr>
        <w:spacing w:after="0" w:line="360" w:lineRule="auto"/>
        <w:rPr>
          <w:rFonts w:asciiTheme="minorBidi" w:hAnsiTheme="minorBidi"/>
          <w:color w:val="000000"/>
          <w:sz w:val="24"/>
          <w:szCs w:val="24"/>
        </w:rPr>
      </w:pPr>
      <w:r w:rsidRPr="001548F9">
        <w:rPr>
          <w:rFonts w:asciiTheme="minorBidi" w:hAnsiTheme="minorBidi"/>
          <w:color w:val="000000"/>
          <w:sz w:val="24"/>
          <w:szCs w:val="24"/>
        </w:rPr>
        <w:t>Self-learning, high level of independence</w:t>
      </w:r>
    </w:p>
    <w:p w:rsidR="001548F9" w:rsidRPr="001548F9" w:rsidRDefault="001548F9" w:rsidP="001548F9">
      <w:pPr>
        <w:pStyle w:val="ListParagraph"/>
        <w:numPr>
          <w:ilvl w:val="0"/>
          <w:numId w:val="6"/>
        </w:numPr>
        <w:spacing w:after="0" w:line="360" w:lineRule="auto"/>
        <w:rPr>
          <w:rFonts w:asciiTheme="minorBidi" w:hAnsiTheme="minorBidi"/>
          <w:color w:val="000000"/>
          <w:sz w:val="24"/>
          <w:szCs w:val="24"/>
        </w:rPr>
      </w:pPr>
      <w:r w:rsidRPr="001548F9">
        <w:rPr>
          <w:rFonts w:asciiTheme="minorBidi" w:hAnsiTheme="minorBidi"/>
          <w:color w:val="000000"/>
          <w:sz w:val="24"/>
          <w:szCs w:val="24"/>
        </w:rPr>
        <w:t xml:space="preserve">Highly dedicated and motivated </w:t>
      </w:r>
    </w:p>
    <w:p w:rsidR="001548F9" w:rsidRPr="001548F9" w:rsidRDefault="001548F9" w:rsidP="001548F9">
      <w:pPr>
        <w:pStyle w:val="ListParagraph"/>
        <w:numPr>
          <w:ilvl w:val="0"/>
          <w:numId w:val="6"/>
        </w:numPr>
        <w:spacing w:after="0" w:line="360" w:lineRule="auto"/>
        <w:rPr>
          <w:rFonts w:asciiTheme="minorBidi" w:hAnsiTheme="minorBidi"/>
          <w:color w:val="000000"/>
          <w:sz w:val="24"/>
          <w:szCs w:val="24"/>
        </w:rPr>
      </w:pPr>
      <w:r w:rsidRPr="001548F9">
        <w:rPr>
          <w:rFonts w:asciiTheme="minorBidi" w:hAnsiTheme="minorBidi"/>
          <w:color w:val="000000"/>
          <w:sz w:val="24"/>
          <w:szCs w:val="24"/>
        </w:rPr>
        <w:t>Visionary and inspiring</w:t>
      </w:r>
    </w:p>
    <w:p w:rsidR="001548F9" w:rsidRPr="001548F9" w:rsidRDefault="001548F9" w:rsidP="001548F9">
      <w:pPr>
        <w:pStyle w:val="ListParagraph"/>
        <w:numPr>
          <w:ilvl w:val="0"/>
          <w:numId w:val="6"/>
        </w:numPr>
        <w:spacing w:after="0" w:line="360" w:lineRule="auto"/>
        <w:rPr>
          <w:rFonts w:asciiTheme="minorBidi" w:hAnsiTheme="minorBidi"/>
          <w:color w:val="000000"/>
          <w:sz w:val="24"/>
          <w:szCs w:val="24"/>
        </w:rPr>
      </w:pPr>
      <w:r w:rsidRPr="001548F9">
        <w:rPr>
          <w:rFonts w:asciiTheme="minorBidi" w:hAnsiTheme="minorBidi"/>
          <w:color w:val="000000"/>
          <w:sz w:val="24"/>
          <w:szCs w:val="24"/>
        </w:rPr>
        <w:t>Complex problem solver</w:t>
      </w:r>
    </w:p>
    <w:p w:rsidR="001548F9" w:rsidRPr="001548F9" w:rsidRDefault="001548F9" w:rsidP="001548F9">
      <w:pPr>
        <w:pStyle w:val="ListParagraph"/>
        <w:numPr>
          <w:ilvl w:val="0"/>
          <w:numId w:val="6"/>
        </w:numPr>
        <w:spacing w:after="0" w:line="360" w:lineRule="auto"/>
        <w:rPr>
          <w:rFonts w:asciiTheme="minorBidi" w:hAnsiTheme="minorBidi"/>
          <w:color w:val="000000"/>
          <w:sz w:val="24"/>
          <w:szCs w:val="24"/>
        </w:rPr>
      </w:pPr>
      <w:r w:rsidRPr="001548F9">
        <w:rPr>
          <w:rFonts w:asciiTheme="minorBidi" w:hAnsiTheme="minorBidi"/>
          <w:color w:val="000000"/>
          <w:sz w:val="24"/>
          <w:szCs w:val="24"/>
        </w:rPr>
        <w:t>Excellent organization skills</w:t>
      </w:r>
    </w:p>
    <w:p w:rsidR="001548F9" w:rsidRPr="001548F9" w:rsidRDefault="001548F9" w:rsidP="001548F9">
      <w:pPr>
        <w:pStyle w:val="ListParagraph"/>
        <w:numPr>
          <w:ilvl w:val="0"/>
          <w:numId w:val="6"/>
        </w:numPr>
        <w:spacing w:after="0" w:line="360" w:lineRule="auto"/>
        <w:rPr>
          <w:rFonts w:asciiTheme="minorBidi" w:hAnsiTheme="minorBidi"/>
          <w:color w:val="000000"/>
          <w:sz w:val="24"/>
          <w:szCs w:val="24"/>
        </w:rPr>
      </w:pPr>
      <w:r w:rsidRPr="001548F9">
        <w:rPr>
          <w:rFonts w:asciiTheme="minorBidi" w:hAnsiTheme="minorBidi"/>
          <w:color w:val="000000"/>
          <w:sz w:val="24"/>
          <w:szCs w:val="24"/>
        </w:rPr>
        <w:t>Excellent document writing and presentation skills</w:t>
      </w:r>
    </w:p>
    <w:p w:rsidR="001548F9" w:rsidRPr="001548F9" w:rsidRDefault="001548F9" w:rsidP="001548F9">
      <w:pPr>
        <w:pStyle w:val="ListParagraph"/>
        <w:numPr>
          <w:ilvl w:val="0"/>
          <w:numId w:val="6"/>
        </w:numPr>
        <w:spacing w:after="0" w:line="360" w:lineRule="auto"/>
        <w:rPr>
          <w:rFonts w:asciiTheme="minorBidi" w:hAnsiTheme="minorBidi"/>
          <w:color w:val="000000"/>
          <w:sz w:val="24"/>
          <w:szCs w:val="24"/>
        </w:rPr>
      </w:pPr>
      <w:r w:rsidRPr="001548F9">
        <w:rPr>
          <w:rFonts w:asciiTheme="minorBidi" w:hAnsiTheme="minorBidi"/>
          <w:color w:val="000000"/>
          <w:sz w:val="24"/>
          <w:szCs w:val="24"/>
        </w:rPr>
        <w:t>Ability and willingness to work in a dynamic environment</w:t>
      </w:r>
    </w:p>
    <w:p w:rsidR="001548F9" w:rsidRPr="001548F9" w:rsidRDefault="001548F9" w:rsidP="001548F9">
      <w:pPr>
        <w:pStyle w:val="ListParagraph"/>
        <w:numPr>
          <w:ilvl w:val="0"/>
          <w:numId w:val="6"/>
        </w:numPr>
        <w:spacing w:after="0" w:line="360" w:lineRule="auto"/>
        <w:rPr>
          <w:rFonts w:asciiTheme="minorBidi" w:hAnsiTheme="minorBidi"/>
          <w:color w:val="000000"/>
          <w:sz w:val="24"/>
          <w:szCs w:val="24"/>
        </w:rPr>
      </w:pPr>
      <w:r w:rsidRPr="001548F9">
        <w:rPr>
          <w:rFonts w:asciiTheme="minorBidi" w:hAnsiTheme="minorBidi"/>
          <w:color w:val="000000"/>
          <w:sz w:val="24"/>
          <w:szCs w:val="24"/>
        </w:rPr>
        <w:t xml:space="preserve">Team player </w:t>
      </w:r>
    </w:p>
    <w:p w:rsidR="001548F9" w:rsidRPr="001548F9" w:rsidRDefault="001548F9" w:rsidP="001548F9">
      <w:pPr>
        <w:pStyle w:val="ListParagraph"/>
        <w:numPr>
          <w:ilvl w:val="0"/>
          <w:numId w:val="6"/>
        </w:numPr>
        <w:spacing w:after="0" w:line="360" w:lineRule="auto"/>
        <w:rPr>
          <w:rFonts w:asciiTheme="minorBidi" w:hAnsiTheme="minorBidi"/>
          <w:color w:val="000000"/>
          <w:sz w:val="24"/>
          <w:szCs w:val="24"/>
        </w:rPr>
      </w:pPr>
      <w:r w:rsidRPr="001548F9">
        <w:rPr>
          <w:rFonts w:asciiTheme="minorBidi" w:hAnsiTheme="minorBidi"/>
          <w:color w:val="000000"/>
          <w:sz w:val="24"/>
          <w:szCs w:val="24"/>
        </w:rPr>
        <w:t>Proactive, initiates new ideas &amp; seeks new opportunities</w:t>
      </w:r>
    </w:p>
    <w:p w:rsidR="001548F9" w:rsidRPr="001548F9" w:rsidRDefault="001548F9" w:rsidP="001548F9">
      <w:pPr>
        <w:pStyle w:val="ListParagraph"/>
        <w:numPr>
          <w:ilvl w:val="0"/>
          <w:numId w:val="6"/>
        </w:numPr>
        <w:spacing w:after="0" w:line="360" w:lineRule="auto"/>
        <w:rPr>
          <w:rFonts w:asciiTheme="minorBidi" w:hAnsiTheme="minorBidi"/>
          <w:color w:val="000000"/>
          <w:sz w:val="24"/>
          <w:szCs w:val="24"/>
        </w:rPr>
      </w:pPr>
      <w:r w:rsidRPr="001548F9">
        <w:rPr>
          <w:rFonts w:asciiTheme="minorBidi" w:hAnsiTheme="minorBidi"/>
          <w:color w:val="000000"/>
          <w:sz w:val="24"/>
          <w:szCs w:val="24"/>
        </w:rPr>
        <w:t>High proficiency in English – spoken and written</w:t>
      </w:r>
    </w:p>
    <w:p w:rsidR="00DA41C0" w:rsidRPr="001548F9" w:rsidRDefault="00DA41C0" w:rsidP="001548F9">
      <w:pPr>
        <w:pStyle w:val="ListParagraph"/>
        <w:spacing w:after="0" w:line="240" w:lineRule="auto"/>
      </w:pPr>
    </w:p>
    <w:p w:rsidR="00DA41C0" w:rsidRPr="00DA41C0" w:rsidRDefault="00DA41C0" w:rsidP="00DA41C0">
      <w:pPr>
        <w:shd w:val="clear" w:color="auto" w:fill="FFFFFF"/>
        <w:spacing w:before="100" w:beforeAutospacing="1" w:after="120" w:line="240" w:lineRule="auto"/>
        <w:rPr>
          <w:rFonts w:asciiTheme="minorBidi" w:hAnsiTheme="minorBidi"/>
          <w:color w:val="000000"/>
          <w:sz w:val="24"/>
          <w:szCs w:val="24"/>
        </w:rPr>
      </w:pPr>
      <w:r w:rsidRPr="00DA41C0">
        <w:rPr>
          <w:rFonts w:asciiTheme="minorBidi" w:hAnsiTheme="minorBidi"/>
          <w:color w:val="000000"/>
          <w:sz w:val="24"/>
          <w:szCs w:val="24"/>
        </w:rPr>
        <w:t>Location: Haifa</w:t>
      </w:r>
    </w:p>
    <w:p w:rsidR="00DA41C0" w:rsidRDefault="00DA41C0" w:rsidP="00DA41C0">
      <w:pPr>
        <w:tabs>
          <w:tab w:val="right" w:pos="9360"/>
        </w:tabs>
        <w:spacing w:after="0" w:line="360" w:lineRule="auto"/>
        <w:jc w:val="center"/>
        <w:textAlignment w:val="baseline"/>
        <w:rPr>
          <w:rFonts w:asciiTheme="minorBidi" w:hAnsiTheme="minorBidi"/>
        </w:rPr>
      </w:pPr>
    </w:p>
    <w:p w:rsidR="00A62D7A" w:rsidRPr="008A4808" w:rsidRDefault="00A62D7A" w:rsidP="00A62D7A">
      <w:pPr>
        <w:tabs>
          <w:tab w:val="right" w:pos="9360"/>
        </w:tabs>
        <w:spacing w:after="0" w:line="360" w:lineRule="auto"/>
        <w:jc w:val="center"/>
        <w:textAlignment w:val="baseline"/>
        <w:rPr>
          <w:rFonts w:asciiTheme="minorBidi" w:hAnsiTheme="minorBidi"/>
          <w:color w:val="000000"/>
          <w:sz w:val="24"/>
          <w:szCs w:val="24"/>
        </w:rPr>
      </w:pPr>
      <w:r w:rsidRPr="008A4808">
        <w:rPr>
          <w:rFonts w:asciiTheme="minorBidi" w:hAnsiTheme="minorBidi"/>
          <w:sz w:val="24"/>
          <w:szCs w:val="24"/>
        </w:rPr>
        <w:t xml:space="preserve">Send your CV to </w:t>
      </w:r>
      <w:hyperlink r:id="rId8" w:history="1">
        <w:r w:rsidRPr="008A4808">
          <w:rPr>
            <w:rStyle w:val="Hyperlink"/>
            <w:rFonts w:asciiTheme="minorBidi" w:hAnsiTheme="minorBidi"/>
            <w:sz w:val="24"/>
            <w:szCs w:val="24"/>
          </w:rPr>
          <w:t>jobs@tactilemobility.com</w:t>
        </w:r>
      </w:hyperlink>
      <w:r w:rsidRPr="008A4808">
        <w:rPr>
          <w:rFonts w:asciiTheme="minorBidi" w:hAnsiTheme="minorBidi"/>
          <w:sz w:val="24"/>
          <w:szCs w:val="24"/>
        </w:rPr>
        <w:t xml:space="preserve"> (</w:t>
      </w:r>
      <w:r w:rsidRPr="008A4808">
        <w:rPr>
          <w:rFonts w:asciiTheme="minorBidi" w:hAnsiTheme="minorBidi"/>
          <w:color w:val="000000"/>
          <w:sz w:val="24"/>
          <w:szCs w:val="24"/>
        </w:rPr>
        <w:t>We are located in Haifa)</w:t>
      </w:r>
    </w:p>
    <w:p w:rsidR="00A62D7A" w:rsidRPr="008A4808" w:rsidRDefault="00A62D7A" w:rsidP="00A62D7A">
      <w:pPr>
        <w:pStyle w:val="Default"/>
        <w:jc w:val="center"/>
        <w:rPr>
          <w:sz w:val="20"/>
          <w:szCs w:val="20"/>
        </w:rPr>
      </w:pPr>
    </w:p>
    <w:p w:rsidR="00650EF1" w:rsidRDefault="00650EF1" w:rsidP="000858A2">
      <w:pPr>
        <w:spacing w:after="0" w:line="360" w:lineRule="auto"/>
        <w:jc w:val="center"/>
        <w:rPr>
          <w:rFonts w:asciiTheme="minorBidi" w:hAnsiTheme="minorBidi"/>
          <w:color w:val="000000"/>
          <w:sz w:val="24"/>
          <w:szCs w:val="24"/>
        </w:rPr>
      </w:pPr>
    </w:p>
    <w:p w:rsidR="000858A2" w:rsidRPr="008C7085" w:rsidRDefault="000858A2" w:rsidP="000858A2">
      <w:pPr>
        <w:spacing w:after="0" w:line="360" w:lineRule="auto"/>
        <w:jc w:val="center"/>
        <w:rPr>
          <w:rFonts w:asciiTheme="minorBidi" w:hAnsiTheme="minorBidi"/>
          <w:color w:val="000000"/>
          <w:sz w:val="24"/>
          <w:szCs w:val="24"/>
        </w:rPr>
      </w:pPr>
      <w:r w:rsidRPr="008C7085">
        <w:rPr>
          <w:rFonts w:asciiTheme="minorBidi" w:hAnsiTheme="minorBidi"/>
          <w:color w:val="000000"/>
          <w:sz w:val="24"/>
          <w:szCs w:val="24"/>
        </w:rPr>
        <w:t>Tactile mobility LTD. 45</w:t>
      </w:r>
      <w:r w:rsidRPr="008C7085">
        <w:rPr>
          <w:color w:val="000000"/>
          <w:sz w:val="20"/>
          <w:szCs w:val="20"/>
        </w:rPr>
        <w:t xml:space="preserve"> </w:t>
      </w:r>
      <w:r w:rsidRPr="008C7085">
        <w:rPr>
          <w:rFonts w:asciiTheme="minorBidi" w:hAnsiTheme="minorBidi"/>
          <w:color w:val="000000"/>
          <w:sz w:val="24"/>
          <w:szCs w:val="24"/>
        </w:rPr>
        <w:t>Haatzmaut road St. Haifa</w:t>
      </w:r>
    </w:p>
    <w:p w:rsidR="000858A2" w:rsidRPr="008A4808" w:rsidRDefault="008E656E" w:rsidP="000858A2">
      <w:pPr>
        <w:spacing w:after="0" w:line="360" w:lineRule="auto"/>
        <w:jc w:val="center"/>
        <w:rPr>
          <w:rFonts w:asciiTheme="minorBidi" w:hAnsiTheme="minorBidi"/>
          <w:color w:val="000000"/>
          <w:sz w:val="24"/>
          <w:szCs w:val="24"/>
        </w:rPr>
      </w:pPr>
      <w:hyperlink r:id="rId9" w:history="1">
        <w:r w:rsidR="000858A2" w:rsidRPr="008C7085">
          <w:rPr>
            <w:rStyle w:val="Hyperlink"/>
            <w:rFonts w:asciiTheme="minorBidi" w:hAnsiTheme="minorBidi"/>
            <w:sz w:val="24"/>
            <w:szCs w:val="24"/>
          </w:rPr>
          <w:t>www.tactilemobility.com</w:t>
        </w:r>
      </w:hyperlink>
    </w:p>
    <w:p w:rsidR="001D0285" w:rsidRPr="00A62D7A" w:rsidRDefault="001D0285" w:rsidP="00A62D7A">
      <w:pPr>
        <w:tabs>
          <w:tab w:val="right" w:pos="9360"/>
        </w:tabs>
        <w:spacing w:after="0" w:line="360" w:lineRule="auto"/>
        <w:textAlignment w:val="baseline"/>
        <w:rPr>
          <w:sz w:val="20"/>
          <w:szCs w:val="20"/>
        </w:rPr>
      </w:pPr>
    </w:p>
    <w:sectPr w:rsidR="001D0285" w:rsidRPr="00A62D7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56E" w:rsidRDefault="008E656E" w:rsidP="001D0285">
      <w:pPr>
        <w:spacing w:after="0" w:line="240" w:lineRule="auto"/>
      </w:pPr>
      <w:r>
        <w:separator/>
      </w:r>
    </w:p>
  </w:endnote>
  <w:endnote w:type="continuationSeparator" w:id="0">
    <w:p w:rsidR="008E656E" w:rsidRDefault="008E656E" w:rsidP="001D0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56E" w:rsidRDefault="008E656E" w:rsidP="001D0285">
      <w:pPr>
        <w:spacing w:after="0" w:line="240" w:lineRule="auto"/>
      </w:pPr>
      <w:r>
        <w:separator/>
      </w:r>
    </w:p>
  </w:footnote>
  <w:footnote w:type="continuationSeparator" w:id="0">
    <w:p w:rsidR="008E656E" w:rsidRDefault="008E656E" w:rsidP="001D02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549C6"/>
    <w:multiLevelType w:val="hybridMultilevel"/>
    <w:tmpl w:val="03C4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81024"/>
    <w:multiLevelType w:val="hybridMultilevel"/>
    <w:tmpl w:val="E99E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B22BB"/>
    <w:multiLevelType w:val="multilevel"/>
    <w:tmpl w:val="B632174E"/>
    <w:lvl w:ilvl="0">
      <w:start w:val="1"/>
      <w:numFmt w:val="bullet"/>
      <w:lvlText w:val=""/>
      <w:lvlJc w:val="left"/>
      <w:pPr>
        <w:tabs>
          <w:tab w:val="num" w:pos="720"/>
        </w:tabs>
        <w:ind w:left="720" w:hanging="360"/>
      </w:pPr>
      <w:rPr>
        <w:rFonts w:ascii="Symbol" w:hAnsi="Symbol" w:hint="default"/>
        <w:sz w:val="28"/>
        <w:szCs w:val="4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2E2A0B"/>
    <w:multiLevelType w:val="hybridMultilevel"/>
    <w:tmpl w:val="C5804F26"/>
    <w:lvl w:ilvl="0" w:tplc="81A05236">
      <w:start w:val="1"/>
      <w:numFmt w:val="bullet"/>
      <w:lvlText w:val=""/>
      <w:lvlJc w:val="left"/>
      <w:pPr>
        <w:ind w:left="360" w:hanging="360"/>
      </w:pPr>
      <w:rPr>
        <w:rFonts w:ascii="Wingdings" w:hAnsi="Wingdings" w:cs="Wingdings" w:hint="default"/>
        <w:color w:val="808080" w:themeColor="background1"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FFA1CBA"/>
    <w:multiLevelType w:val="hybridMultilevel"/>
    <w:tmpl w:val="9B36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011455"/>
    <w:multiLevelType w:val="multilevel"/>
    <w:tmpl w:val="8E14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285"/>
    <w:rsid w:val="00011FAF"/>
    <w:rsid w:val="000858A2"/>
    <w:rsid w:val="001548F9"/>
    <w:rsid w:val="001768F0"/>
    <w:rsid w:val="001C7783"/>
    <w:rsid w:val="001D0285"/>
    <w:rsid w:val="003E1BCF"/>
    <w:rsid w:val="00421A07"/>
    <w:rsid w:val="005027BE"/>
    <w:rsid w:val="005E3830"/>
    <w:rsid w:val="006014F9"/>
    <w:rsid w:val="00621621"/>
    <w:rsid w:val="00636CD5"/>
    <w:rsid w:val="006420A6"/>
    <w:rsid w:val="00650EF1"/>
    <w:rsid w:val="00670CFA"/>
    <w:rsid w:val="0079561E"/>
    <w:rsid w:val="007B7A7F"/>
    <w:rsid w:val="008902B2"/>
    <w:rsid w:val="008D167F"/>
    <w:rsid w:val="008E656E"/>
    <w:rsid w:val="00A62D7A"/>
    <w:rsid w:val="00AF4971"/>
    <w:rsid w:val="00B405BD"/>
    <w:rsid w:val="00BF6F1C"/>
    <w:rsid w:val="00CE011A"/>
    <w:rsid w:val="00CF5A1D"/>
    <w:rsid w:val="00CF73C0"/>
    <w:rsid w:val="00D43BCB"/>
    <w:rsid w:val="00DA41C0"/>
    <w:rsid w:val="00E3565F"/>
    <w:rsid w:val="00E731A7"/>
    <w:rsid w:val="00FA74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11B828-9185-4E5B-AA19-A5033A2F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0285"/>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0285"/>
    <w:pPr>
      <w:spacing w:after="200" w:line="276" w:lineRule="auto"/>
      <w:ind w:left="720"/>
      <w:contextualSpacing/>
    </w:pPr>
  </w:style>
  <w:style w:type="paragraph" w:customStyle="1" w:styleId="Default">
    <w:name w:val="Default"/>
    <w:rsid w:val="001D0285"/>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1D0285"/>
    <w:pPr>
      <w:spacing w:after="0" w:line="240" w:lineRule="auto"/>
    </w:pPr>
  </w:style>
  <w:style w:type="paragraph" w:styleId="Header">
    <w:name w:val="header"/>
    <w:basedOn w:val="Normal"/>
    <w:link w:val="HeaderChar"/>
    <w:uiPriority w:val="99"/>
    <w:unhideWhenUsed/>
    <w:rsid w:val="001D0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285"/>
  </w:style>
  <w:style w:type="paragraph" w:styleId="Footer">
    <w:name w:val="footer"/>
    <w:basedOn w:val="Normal"/>
    <w:link w:val="FooterChar"/>
    <w:uiPriority w:val="99"/>
    <w:unhideWhenUsed/>
    <w:rsid w:val="001D0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285"/>
  </w:style>
  <w:style w:type="character" w:styleId="Hyperlink">
    <w:name w:val="Hyperlink"/>
    <w:basedOn w:val="DefaultParagraphFont"/>
    <w:uiPriority w:val="99"/>
    <w:unhideWhenUsed/>
    <w:rsid w:val="00CF5A1D"/>
    <w:rPr>
      <w:color w:val="0563C1" w:themeColor="hyperlink"/>
      <w:u w:val="single"/>
    </w:rPr>
  </w:style>
  <w:style w:type="paragraph" w:styleId="HTMLPreformatted">
    <w:name w:val="HTML Preformatted"/>
    <w:basedOn w:val="Normal"/>
    <w:link w:val="HTMLPreformattedChar"/>
    <w:uiPriority w:val="99"/>
    <w:unhideWhenUsed/>
    <w:rsid w:val="00DA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A41C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tactilemobility.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user\AppData\Local\Microsoft\Windows\INetCache\Content.Outlook\QSZ00O8K\www.tactilemobil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yaarit.barmaimon@mobi-wize.com</dc:creator>
  <cp:keywords/>
  <dc:description/>
  <cp:lastModifiedBy>user</cp:lastModifiedBy>
  <cp:revision>3</cp:revision>
  <dcterms:created xsi:type="dcterms:W3CDTF">2019-09-01T09:03:00Z</dcterms:created>
  <dcterms:modified xsi:type="dcterms:W3CDTF">2019-09-01T09:46:00Z</dcterms:modified>
</cp:coreProperties>
</file>